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874" w:rsidRPr="00197F81" w:rsidRDefault="008B7874" w:rsidP="00E75270">
      <w:pPr>
        <w:spacing w:before="0" w:line="390" w:lineRule="atLeast"/>
        <w:textAlignment w:val="baseline"/>
        <w:outlineLvl w:val="0"/>
        <w:rPr>
          <w:rFonts w:eastAsia="Times New Roman" w:cs="Times New Roman"/>
          <w:b/>
          <w:color w:val="111111"/>
          <w:kern w:val="36"/>
          <w:sz w:val="32"/>
          <w:szCs w:val="32"/>
        </w:rPr>
      </w:pPr>
      <w:r w:rsidRPr="00197F81">
        <w:rPr>
          <w:rFonts w:eastAsia="Times New Roman" w:cs="Times New Roman"/>
          <w:b/>
          <w:color w:val="111111"/>
          <w:kern w:val="36"/>
          <w:sz w:val="32"/>
          <w:szCs w:val="32"/>
        </w:rPr>
        <w:t xml:space="preserve">Viện KSND </w:t>
      </w:r>
      <w:r w:rsidR="00356857" w:rsidRPr="00197F81">
        <w:rPr>
          <w:rFonts w:eastAsia="Times New Roman" w:cs="Times New Roman"/>
          <w:b/>
          <w:color w:val="111111"/>
          <w:kern w:val="36"/>
          <w:sz w:val="32"/>
          <w:szCs w:val="32"/>
        </w:rPr>
        <w:t>tỉnh Bắc Ninh phối hợp cùng Viện KSND thành phố Bắc Ninh</w:t>
      </w:r>
      <w:r w:rsidRPr="00197F81">
        <w:rPr>
          <w:rFonts w:eastAsia="Times New Roman" w:cs="Times New Roman"/>
          <w:b/>
          <w:color w:val="111111"/>
          <w:kern w:val="36"/>
          <w:sz w:val="32"/>
          <w:szCs w:val="32"/>
        </w:rPr>
        <w:t xml:space="preserve"> kiểm sát trực tiếp công tác thi hành án dân sự tại Chi cục THADS </w:t>
      </w:r>
      <w:r w:rsidR="00356857" w:rsidRPr="00197F81">
        <w:rPr>
          <w:rFonts w:eastAsia="Times New Roman" w:cs="Times New Roman"/>
          <w:b/>
          <w:color w:val="111111"/>
          <w:kern w:val="36"/>
          <w:sz w:val="32"/>
          <w:szCs w:val="32"/>
        </w:rPr>
        <w:t>thành phố Bắc Ninh</w:t>
      </w:r>
    </w:p>
    <w:p w:rsidR="009F07C2" w:rsidRDefault="009F07C2" w:rsidP="009F07C2">
      <w:pPr>
        <w:rPr>
          <w:rFonts w:eastAsia="Times New Roman" w:cs="Times New Roman"/>
          <w:color w:val="333333"/>
          <w:sz w:val="28"/>
          <w:szCs w:val="28"/>
          <w:bdr w:val="none" w:sz="0" w:space="0" w:color="auto" w:frame="1"/>
        </w:rPr>
      </w:pPr>
      <w:r w:rsidRPr="009F07C2">
        <w:rPr>
          <w:rFonts w:cs="Times New Roman"/>
          <w:sz w:val="28"/>
          <w:szCs w:val="28"/>
        </w:rPr>
        <w:t xml:space="preserve">Thực hiện Quyết định số 628/QĐ-VKS-P11 và Kế hoạch số 629/KH-VKS-P11 cùng ngày 08/4/2022 của Viện trưởng Viện kiểm sát nhân dân tỉnh Bắc Ninh. Từ ngày 25/4/2022 </w:t>
      </w:r>
      <w:r w:rsidR="00545017">
        <w:rPr>
          <w:rFonts w:cs="Times New Roman"/>
          <w:sz w:val="28"/>
          <w:szCs w:val="28"/>
        </w:rPr>
        <w:t xml:space="preserve"> </w:t>
      </w:r>
      <w:r w:rsidRPr="009F07C2">
        <w:rPr>
          <w:rFonts w:cs="Times New Roman"/>
          <w:sz w:val="28"/>
          <w:szCs w:val="28"/>
        </w:rPr>
        <w:t>Phòng 11 Viện kiểm sát nhân dân tỉnh Bắc Ninh phối hợp với Viện kiểm sát nhân dân thành phố Bắc Ninh tiến hành kiểm sát trực tiếp việc tuân theo pháp luật trong công tác thi hành án dân sự tại Chi cục thi hành án dân sự thành phố Bắc Ninh, tỉnh Bắc Ninh</w:t>
      </w:r>
      <w:r>
        <w:rPr>
          <w:rFonts w:cs="Times New Roman"/>
          <w:sz w:val="28"/>
          <w:szCs w:val="28"/>
        </w:rPr>
        <w:t xml:space="preserve"> </w:t>
      </w:r>
      <w:r w:rsidR="008B7874" w:rsidRPr="009F07C2">
        <w:rPr>
          <w:rFonts w:eastAsia="Times New Roman" w:cs="Times New Roman"/>
          <w:color w:val="333333"/>
          <w:sz w:val="28"/>
          <w:szCs w:val="28"/>
          <w:bdr w:val="none" w:sz="0" w:space="0" w:color="auto" w:frame="1"/>
        </w:rPr>
        <w:t xml:space="preserve">6 tháng </w:t>
      </w:r>
      <w:r w:rsidR="00160E57" w:rsidRPr="009F07C2">
        <w:rPr>
          <w:rFonts w:eastAsia="Times New Roman" w:cs="Times New Roman"/>
          <w:color w:val="333333"/>
          <w:sz w:val="28"/>
          <w:szCs w:val="28"/>
          <w:bdr w:val="none" w:sz="0" w:space="0" w:color="auto" w:frame="1"/>
        </w:rPr>
        <w:t xml:space="preserve">đầu </w:t>
      </w:r>
      <w:r w:rsidR="008B7874" w:rsidRPr="009F07C2">
        <w:rPr>
          <w:rFonts w:eastAsia="Times New Roman" w:cs="Times New Roman"/>
          <w:color w:val="333333"/>
          <w:sz w:val="28"/>
          <w:szCs w:val="28"/>
          <w:bdr w:val="none" w:sz="0" w:space="0" w:color="auto" w:frame="1"/>
        </w:rPr>
        <w:t xml:space="preserve"> năm 202</w:t>
      </w:r>
      <w:r w:rsidR="00160E57" w:rsidRPr="009F07C2">
        <w:rPr>
          <w:rFonts w:eastAsia="Times New Roman" w:cs="Times New Roman"/>
          <w:color w:val="333333"/>
          <w:sz w:val="28"/>
          <w:szCs w:val="28"/>
          <w:bdr w:val="none" w:sz="0" w:space="0" w:color="auto" w:frame="1"/>
        </w:rPr>
        <w:t>2</w:t>
      </w:r>
      <w:r w:rsidR="008B7874" w:rsidRPr="009F07C2">
        <w:rPr>
          <w:rFonts w:eastAsia="Times New Roman" w:cs="Times New Roman"/>
          <w:color w:val="333333"/>
          <w:sz w:val="28"/>
          <w:szCs w:val="28"/>
          <w:bdr w:val="none" w:sz="0" w:space="0" w:color="auto" w:frame="1"/>
        </w:rPr>
        <w:t xml:space="preserve">. Đoàn </w:t>
      </w:r>
      <w:r w:rsidR="00160E57" w:rsidRPr="009F07C2">
        <w:rPr>
          <w:rFonts w:eastAsia="Times New Roman" w:cs="Times New Roman"/>
          <w:color w:val="111111"/>
          <w:kern w:val="36"/>
          <w:sz w:val="28"/>
          <w:szCs w:val="28"/>
        </w:rPr>
        <w:t>Viện KSND tỉnh Bắc Ninh phối hợp cùng Viện KSND thành phố Bắc Ninh</w:t>
      </w:r>
      <w:r w:rsidR="00160E57" w:rsidRPr="009F07C2">
        <w:rPr>
          <w:rFonts w:eastAsia="Times New Roman" w:cs="Times New Roman"/>
          <w:color w:val="333333"/>
          <w:sz w:val="28"/>
          <w:szCs w:val="28"/>
          <w:bdr w:val="none" w:sz="0" w:space="0" w:color="auto" w:frame="1"/>
        </w:rPr>
        <w:t xml:space="preserve"> </w:t>
      </w:r>
      <w:r w:rsidR="008B7874" w:rsidRPr="009F07C2">
        <w:rPr>
          <w:rFonts w:eastAsia="Times New Roman" w:cs="Times New Roman"/>
          <w:color w:val="333333"/>
          <w:sz w:val="28"/>
          <w:szCs w:val="28"/>
          <w:bdr w:val="none" w:sz="0" w:space="0" w:color="auto" w:frame="1"/>
        </w:rPr>
        <w:t xml:space="preserve">do đồng chí </w:t>
      </w:r>
      <w:r w:rsidRPr="009F07C2">
        <w:rPr>
          <w:rFonts w:eastAsia="Times New Roman" w:cs="Times New Roman"/>
          <w:color w:val="333333"/>
          <w:sz w:val="28"/>
          <w:szCs w:val="28"/>
          <w:bdr w:val="none" w:sz="0" w:space="0" w:color="auto" w:frame="1"/>
        </w:rPr>
        <w:t>Nguyễn Văn Huy –</w:t>
      </w:r>
      <w:r w:rsidR="008B7874" w:rsidRPr="009F07C2">
        <w:rPr>
          <w:rFonts w:eastAsia="Times New Roman" w:cs="Times New Roman"/>
          <w:color w:val="333333"/>
          <w:sz w:val="28"/>
          <w:szCs w:val="28"/>
          <w:bdr w:val="none" w:sz="0" w:space="0" w:color="auto" w:frame="1"/>
        </w:rPr>
        <w:t xml:space="preserve"> </w:t>
      </w:r>
      <w:r w:rsidRPr="009F07C2">
        <w:rPr>
          <w:rFonts w:eastAsia="Times New Roman" w:cs="Times New Roman"/>
          <w:color w:val="333333"/>
          <w:sz w:val="28"/>
          <w:szCs w:val="28"/>
          <w:bdr w:val="none" w:sz="0" w:space="0" w:color="auto" w:frame="1"/>
        </w:rPr>
        <w:t xml:space="preserve">Trưởng phòng 11 </w:t>
      </w:r>
      <w:r w:rsidR="008B7874" w:rsidRPr="009F07C2">
        <w:rPr>
          <w:rFonts w:eastAsia="Times New Roman" w:cs="Times New Roman"/>
          <w:color w:val="333333"/>
          <w:sz w:val="28"/>
          <w:szCs w:val="28"/>
          <w:bdr w:val="none" w:sz="0" w:space="0" w:color="auto" w:frame="1"/>
        </w:rPr>
        <w:t xml:space="preserve">- </w:t>
      </w:r>
      <w:r w:rsidRPr="009F07C2">
        <w:rPr>
          <w:rFonts w:eastAsia="Times New Roman" w:cs="Times New Roman"/>
          <w:color w:val="111111"/>
          <w:kern w:val="36"/>
          <w:sz w:val="28"/>
          <w:szCs w:val="28"/>
        </w:rPr>
        <w:t xml:space="preserve">Viện KSND tỉnh Bắc Ninh - </w:t>
      </w:r>
      <w:r w:rsidR="008B7874" w:rsidRPr="009F07C2">
        <w:rPr>
          <w:rFonts w:eastAsia="Times New Roman" w:cs="Times New Roman"/>
          <w:color w:val="333333"/>
          <w:sz w:val="28"/>
          <w:szCs w:val="28"/>
          <w:bdr w:val="none" w:sz="0" w:space="0" w:color="auto" w:frame="1"/>
        </w:rPr>
        <w:t xml:space="preserve">Trưởng đoàn, cùng các đồng chí </w:t>
      </w:r>
      <w:r w:rsidRPr="009F07C2">
        <w:rPr>
          <w:rFonts w:eastAsia="Times New Roman" w:cs="Times New Roman"/>
          <w:color w:val="333333"/>
          <w:sz w:val="28"/>
          <w:szCs w:val="28"/>
          <w:bdr w:val="none" w:sz="0" w:space="0" w:color="auto" w:frame="1"/>
        </w:rPr>
        <w:t xml:space="preserve">Kiểm sát viên, </w:t>
      </w:r>
      <w:r w:rsidR="008B7874" w:rsidRPr="009F07C2">
        <w:rPr>
          <w:rFonts w:eastAsia="Times New Roman" w:cs="Times New Roman"/>
          <w:color w:val="333333"/>
          <w:sz w:val="28"/>
          <w:szCs w:val="28"/>
          <w:bdr w:val="none" w:sz="0" w:space="0" w:color="auto" w:frame="1"/>
        </w:rPr>
        <w:t xml:space="preserve">Kiểm tra viên, chuyên viên </w:t>
      </w:r>
      <w:r w:rsidR="002273B6">
        <w:rPr>
          <w:rFonts w:eastAsia="Times New Roman" w:cs="Times New Roman"/>
          <w:color w:val="333333"/>
          <w:sz w:val="28"/>
          <w:szCs w:val="28"/>
          <w:bdr w:val="none" w:sz="0" w:space="0" w:color="auto" w:frame="1"/>
        </w:rPr>
        <w:t>theo dõi</w:t>
      </w:r>
      <w:r w:rsidR="008B7874" w:rsidRPr="009F07C2">
        <w:rPr>
          <w:rFonts w:eastAsia="Times New Roman" w:cs="Times New Roman"/>
          <w:color w:val="333333"/>
          <w:sz w:val="28"/>
          <w:szCs w:val="28"/>
          <w:bdr w:val="none" w:sz="0" w:space="0" w:color="auto" w:frame="1"/>
        </w:rPr>
        <w:t xml:space="preserve"> thi hành án dân sự. Tiếp đoàn kiểm sát có đồng chí </w:t>
      </w:r>
      <w:r>
        <w:rPr>
          <w:rFonts w:eastAsia="Times New Roman" w:cs="Times New Roman"/>
          <w:color w:val="333333"/>
          <w:sz w:val="28"/>
          <w:szCs w:val="28"/>
          <w:bdr w:val="none" w:sz="0" w:space="0" w:color="auto" w:frame="1"/>
        </w:rPr>
        <w:t>Nguyễn Văn Tiến</w:t>
      </w:r>
      <w:r w:rsidR="008B7874" w:rsidRPr="009F07C2">
        <w:rPr>
          <w:rFonts w:eastAsia="Times New Roman" w:cs="Times New Roman"/>
          <w:color w:val="333333"/>
          <w:sz w:val="28"/>
          <w:szCs w:val="28"/>
          <w:bdr w:val="none" w:sz="0" w:space="0" w:color="auto" w:frame="1"/>
        </w:rPr>
        <w:t xml:space="preserve"> – Chi cục trưởng Chi cục thi hành án dân sự </w:t>
      </w:r>
      <w:r>
        <w:rPr>
          <w:rFonts w:eastAsia="Times New Roman" w:cs="Times New Roman"/>
          <w:color w:val="333333"/>
          <w:sz w:val="28"/>
          <w:szCs w:val="28"/>
          <w:bdr w:val="none" w:sz="0" w:space="0" w:color="auto" w:frame="1"/>
        </w:rPr>
        <w:t>thành phố Bắc Ninh</w:t>
      </w:r>
      <w:r w:rsidR="008B7874" w:rsidRPr="009F07C2">
        <w:rPr>
          <w:rFonts w:eastAsia="Times New Roman" w:cs="Times New Roman"/>
          <w:color w:val="333333"/>
          <w:sz w:val="28"/>
          <w:szCs w:val="28"/>
          <w:bdr w:val="none" w:sz="0" w:space="0" w:color="auto" w:frame="1"/>
        </w:rPr>
        <w:t xml:space="preserve"> và các đồng chí Chấp hành viên, </w:t>
      </w:r>
      <w:r w:rsidR="00545017">
        <w:rPr>
          <w:rFonts w:eastAsia="Times New Roman" w:cs="Times New Roman"/>
          <w:color w:val="333333"/>
          <w:sz w:val="28"/>
          <w:szCs w:val="28"/>
          <w:bdr w:val="none" w:sz="0" w:space="0" w:color="auto" w:frame="1"/>
        </w:rPr>
        <w:t>Thẩm tra viên, T</w:t>
      </w:r>
      <w:r>
        <w:rPr>
          <w:rFonts w:eastAsia="Times New Roman" w:cs="Times New Roman"/>
          <w:color w:val="333333"/>
          <w:sz w:val="28"/>
          <w:szCs w:val="28"/>
          <w:bdr w:val="none" w:sz="0" w:space="0" w:color="auto" w:frame="1"/>
        </w:rPr>
        <w:t>hư ký của Chi cục T</w:t>
      </w:r>
      <w:r w:rsidR="008B7874" w:rsidRPr="009F07C2">
        <w:rPr>
          <w:rFonts w:eastAsia="Times New Roman" w:cs="Times New Roman"/>
          <w:color w:val="333333"/>
          <w:sz w:val="28"/>
          <w:szCs w:val="28"/>
          <w:bdr w:val="none" w:sz="0" w:space="0" w:color="auto" w:frame="1"/>
        </w:rPr>
        <w:t xml:space="preserve">hi hành án dân sự </w:t>
      </w:r>
      <w:r>
        <w:rPr>
          <w:rFonts w:eastAsia="Times New Roman" w:cs="Times New Roman"/>
          <w:color w:val="333333"/>
          <w:sz w:val="28"/>
          <w:szCs w:val="28"/>
          <w:bdr w:val="none" w:sz="0" w:space="0" w:color="auto" w:frame="1"/>
        </w:rPr>
        <w:t>thành phố Bắc Ninh</w:t>
      </w:r>
      <w:r w:rsidR="008B7874" w:rsidRPr="009F07C2">
        <w:rPr>
          <w:rFonts w:eastAsia="Times New Roman" w:cs="Times New Roman"/>
          <w:color w:val="333333"/>
          <w:sz w:val="28"/>
          <w:szCs w:val="28"/>
          <w:bdr w:val="none" w:sz="0" w:space="0" w:color="auto" w:frame="1"/>
        </w:rPr>
        <w:t>.</w:t>
      </w:r>
    </w:p>
    <w:p w:rsidR="008B7874" w:rsidRPr="009F07C2" w:rsidRDefault="008B7874" w:rsidP="009F07C2">
      <w:pPr>
        <w:rPr>
          <w:rFonts w:cs="Times New Roman"/>
          <w:sz w:val="28"/>
          <w:szCs w:val="28"/>
        </w:rPr>
      </w:pPr>
    </w:p>
    <w:p w:rsidR="008B7874" w:rsidRPr="009F07C2" w:rsidRDefault="000016EF" w:rsidP="008B7874">
      <w:pPr>
        <w:spacing w:before="0" w:line="300" w:lineRule="atLeast"/>
        <w:ind w:firstLine="0"/>
        <w:jc w:val="center"/>
        <w:textAlignment w:val="baseline"/>
        <w:rPr>
          <w:rFonts w:eastAsia="Times New Roman" w:cs="Times New Roman"/>
          <w:color w:val="333333"/>
          <w:sz w:val="28"/>
          <w:szCs w:val="28"/>
          <w:bdr w:val="none" w:sz="0" w:space="0" w:color="auto" w:frame="1"/>
        </w:rPr>
      </w:pPr>
      <w:r>
        <w:rPr>
          <w:rFonts w:eastAsia="Times New Roman" w:cs="Times New Roman"/>
          <w:noProof/>
          <w:color w:val="333333"/>
          <w:sz w:val="28"/>
          <w:szCs w:val="28"/>
          <w:bdr w:val="none" w:sz="0" w:space="0" w:color="auto" w:frame="1"/>
        </w:rPr>
        <w:drawing>
          <wp:inline distT="0" distB="0" distL="0" distR="0">
            <wp:extent cx="5791835" cy="434387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791835" cy="4343876"/>
                    </a:xfrm>
                    <a:prstGeom prst="rect">
                      <a:avLst/>
                    </a:prstGeom>
                    <a:noFill/>
                    <a:ln w="9525">
                      <a:noFill/>
                      <a:miter lim="800000"/>
                      <a:headEnd/>
                      <a:tailEnd/>
                    </a:ln>
                  </pic:spPr>
                </pic:pic>
              </a:graphicData>
            </a:graphic>
          </wp:inline>
        </w:drawing>
      </w:r>
    </w:p>
    <w:p w:rsidR="008B7874" w:rsidRPr="009F07C2" w:rsidRDefault="008B7874" w:rsidP="007A5E4A">
      <w:pPr>
        <w:spacing w:before="0" w:line="300" w:lineRule="atLeast"/>
        <w:ind w:firstLine="0"/>
        <w:jc w:val="center"/>
        <w:textAlignment w:val="baseline"/>
        <w:rPr>
          <w:rFonts w:eastAsia="Times New Roman" w:cs="Times New Roman"/>
          <w:color w:val="333333"/>
          <w:sz w:val="28"/>
          <w:szCs w:val="28"/>
          <w:bdr w:val="none" w:sz="0" w:space="0" w:color="auto" w:frame="1"/>
        </w:rPr>
      </w:pPr>
      <w:r w:rsidRPr="009F07C2">
        <w:rPr>
          <w:rFonts w:eastAsia="Times New Roman" w:cs="Times New Roman"/>
          <w:color w:val="333333"/>
          <w:sz w:val="28"/>
          <w:szCs w:val="28"/>
          <w:bdr w:val="none" w:sz="0" w:space="0" w:color="auto" w:frame="1"/>
        </w:rPr>
        <w:t xml:space="preserve">Đ/c </w:t>
      </w:r>
      <w:r w:rsidR="000016EF" w:rsidRPr="009F07C2">
        <w:rPr>
          <w:rFonts w:eastAsia="Times New Roman" w:cs="Times New Roman"/>
          <w:color w:val="333333"/>
          <w:sz w:val="28"/>
          <w:szCs w:val="28"/>
          <w:bdr w:val="none" w:sz="0" w:space="0" w:color="auto" w:frame="1"/>
        </w:rPr>
        <w:t xml:space="preserve">Nguyễn Văn Huy – Trưởng phòng 11 - </w:t>
      </w:r>
      <w:r w:rsidR="000016EF" w:rsidRPr="009F07C2">
        <w:rPr>
          <w:rFonts w:eastAsia="Times New Roman" w:cs="Times New Roman"/>
          <w:color w:val="111111"/>
          <w:kern w:val="36"/>
          <w:sz w:val="28"/>
          <w:szCs w:val="28"/>
        </w:rPr>
        <w:t xml:space="preserve">Viện KSND tỉnh Bắc Ninh - </w:t>
      </w:r>
      <w:r w:rsidR="000016EF" w:rsidRPr="009F07C2">
        <w:rPr>
          <w:rFonts w:eastAsia="Times New Roman" w:cs="Times New Roman"/>
          <w:color w:val="333333"/>
          <w:sz w:val="28"/>
          <w:szCs w:val="28"/>
          <w:bdr w:val="none" w:sz="0" w:space="0" w:color="auto" w:frame="1"/>
        </w:rPr>
        <w:t>Trưởng đoàn</w:t>
      </w:r>
      <w:r w:rsidRPr="009F07C2">
        <w:rPr>
          <w:rFonts w:eastAsia="Times New Roman" w:cs="Times New Roman"/>
          <w:color w:val="333333"/>
          <w:sz w:val="28"/>
          <w:szCs w:val="28"/>
          <w:bdr w:val="none" w:sz="0" w:space="0" w:color="auto" w:frame="1"/>
        </w:rPr>
        <w:t xml:space="preserve"> công bố quyết định</w:t>
      </w:r>
    </w:p>
    <w:p w:rsidR="008B7874" w:rsidRPr="009F07C2" w:rsidRDefault="008B7874" w:rsidP="00197F81">
      <w:pPr>
        <w:spacing w:after="120" w:line="300" w:lineRule="atLeast"/>
        <w:textAlignment w:val="baseline"/>
        <w:rPr>
          <w:rFonts w:eastAsia="Times New Roman" w:cs="Times New Roman"/>
          <w:color w:val="333333"/>
          <w:sz w:val="28"/>
          <w:szCs w:val="28"/>
          <w:bdr w:val="none" w:sz="0" w:space="0" w:color="auto" w:frame="1"/>
        </w:rPr>
      </w:pPr>
      <w:r w:rsidRPr="009F07C2">
        <w:rPr>
          <w:rFonts w:eastAsia="Times New Roman" w:cs="Times New Roman"/>
          <w:color w:val="333333"/>
          <w:sz w:val="28"/>
          <w:szCs w:val="28"/>
          <w:bdr w:val="none" w:sz="0" w:space="0" w:color="auto" w:frame="1"/>
        </w:rPr>
        <w:t>Sau khi ng</w:t>
      </w:r>
      <w:r w:rsidR="00197F81">
        <w:rPr>
          <w:rFonts w:eastAsia="Times New Roman" w:cs="Times New Roman"/>
          <w:color w:val="333333"/>
          <w:sz w:val="28"/>
          <w:szCs w:val="28"/>
          <w:bdr w:val="none" w:sz="0" w:space="0" w:color="auto" w:frame="1"/>
        </w:rPr>
        <w:t>h</w:t>
      </w:r>
      <w:r w:rsidRPr="009F07C2">
        <w:rPr>
          <w:rFonts w:eastAsia="Times New Roman" w:cs="Times New Roman"/>
          <w:color w:val="333333"/>
          <w:sz w:val="28"/>
          <w:szCs w:val="28"/>
          <w:bdr w:val="none" w:sz="0" w:space="0" w:color="auto" w:frame="1"/>
        </w:rPr>
        <w:t xml:space="preserve">e đồng chí trưởng đoàn kiểm sát công bố quyết định và kế hoạch kiểm sát, đồng chí </w:t>
      </w:r>
      <w:r w:rsidR="009F07C2">
        <w:rPr>
          <w:rFonts w:eastAsia="Times New Roman" w:cs="Times New Roman"/>
          <w:color w:val="333333"/>
          <w:sz w:val="28"/>
          <w:szCs w:val="28"/>
          <w:bdr w:val="none" w:sz="0" w:space="0" w:color="auto" w:frame="1"/>
        </w:rPr>
        <w:t xml:space="preserve">Nguyễn Văn Tiến - </w:t>
      </w:r>
      <w:r w:rsidRPr="009F07C2">
        <w:rPr>
          <w:rFonts w:eastAsia="Times New Roman" w:cs="Times New Roman"/>
          <w:color w:val="333333"/>
          <w:sz w:val="28"/>
          <w:szCs w:val="28"/>
          <w:bdr w:val="none" w:sz="0" w:space="0" w:color="auto" w:frame="1"/>
        </w:rPr>
        <w:t xml:space="preserve">Chi cục trưởng Chi cục thi hành án dân sự </w:t>
      </w:r>
      <w:r w:rsidR="009F07C2">
        <w:rPr>
          <w:rFonts w:eastAsia="Times New Roman" w:cs="Times New Roman"/>
          <w:color w:val="333333"/>
          <w:sz w:val="28"/>
          <w:szCs w:val="28"/>
          <w:bdr w:val="none" w:sz="0" w:space="0" w:color="auto" w:frame="1"/>
        </w:rPr>
        <w:lastRenderedPageBreak/>
        <w:t>thành phố Bắc Ninh</w:t>
      </w:r>
      <w:r w:rsidRPr="009F07C2">
        <w:rPr>
          <w:rFonts w:eastAsia="Times New Roman" w:cs="Times New Roman"/>
          <w:color w:val="333333"/>
          <w:sz w:val="28"/>
          <w:szCs w:val="28"/>
          <w:bdr w:val="none" w:sz="0" w:space="0" w:color="auto" w:frame="1"/>
        </w:rPr>
        <w:t xml:space="preserve"> đã báo cáo kết quả công tác thi hành án dân sự trong </w:t>
      </w:r>
      <w:r w:rsidR="009F07C2">
        <w:rPr>
          <w:rFonts w:eastAsia="Times New Roman" w:cs="Times New Roman"/>
          <w:color w:val="333333"/>
          <w:sz w:val="28"/>
          <w:szCs w:val="28"/>
          <w:bdr w:val="none" w:sz="0" w:space="0" w:color="auto" w:frame="1"/>
        </w:rPr>
        <w:t>thời điểm kiểm sát từ ngày 01/10/2021</w:t>
      </w:r>
      <w:r w:rsidRPr="009F07C2">
        <w:rPr>
          <w:rFonts w:eastAsia="Times New Roman" w:cs="Times New Roman"/>
          <w:color w:val="333333"/>
          <w:sz w:val="28"/>
          <w:szCs w:val="28"/>
          <w:bdr w:val="none" w:sz="0" w:space="0" w:color="auto" w:frame="1"/>
        </w:rPr>
        <w:t xml:space="preserve"> đến ngày </w:t>
      </w:r>
      <w:r w:rsidR="009F07C2">
        <w:rPr>
          <w:rFonts w:eastAsia="Times New Roman" w:cs="Times New Roman"/>
          <w:color w:val="333333"/>
          <w:sz w:val="28"/>
          <w:szCs w:val="28"/>
          <w:bdr w:val="none" w:sz="0" w:space="0" w:color="auto" w:frame="1"/>
        </w:rPr>
        <w:t>31/3/2022</w:t>
      </w:r>
      <w:r w:rsidRPr="009F07C2">
        <w:rPr>
          <w:rFonts w:eastAsia="Times New Roman" w:cs="Times New Roman"/>
          <w:color w:val="333333"/>
          <w:sz w:val="28"/>
          <w:szCs w:val="28"/>
          <w:bdr w:val="none" w:sz="0" w:space="0" w:color="auto" w:frame="1"/>
        </w:rPr>
        <w:t>. Đánh giá những thuận lợi, khó khăn trong việc tổ chức thi hành án của Chi cục, đồng thời có ý kiến chỉ đạo các bộ phận chuyên môn, cá nhân có liên quan phối hợp, tạo điều kiện thuận lợi cho Đoàn trực tiếp kiểm sát thực hiện nhiệm vụ trong quá trình kiểm tra theo kế hoạch.</w:t>
      </w:r>
    </w:p>
    <w:p w:rsidR="008B7874" w:rsidRPr="009F07C2" w:rsidRDefault="008B7874" w:rsidP="008B7874">
      <w:pPr>
        <w:spacing w:after="120" w:line="300" w:lineRule="atLeast"/>
        <w:ind w:firstLine="0"/>
        <w:textAlignment w:val="baseline"/>
        <w:rPr>
          <w:rFonts w:eastAsia="Times New Roman" w:cs="Times New Roman"/>
          <w:color w:val="333333"/>
          <w:sz w:val="28"/>
          <w:szCs w:val="28"/>
          <w:bdr w:val="none" w:sz="0" w:space="0" w:color="auto" w:frame="1"/>
        </w:rPr>
      </w:pPr>
      <w:r w:rsidRPr="009F07C2">
        <w:rPr>
          <w:rFonts w:eastAsia="Times New Roman" w:cs="Times New Roman"/>
          <w:color w:val="333333"/>
          <w:sz w:val="28"/>
          <w:szCs w:val="28"/>
          <w:bdr w:val="none" w:sz="0" w:space="0" w:color="auto" w:frame="1"/>
        </w:rPr>
        <w:t> </w:t>
      </w:r>
      <w:r w:rsidR="00197F81">
        <w:rPr>
          <w:rFonts w:eastAsia="Times New Roman" w:cs="Times New Roman"/>
          <w:color w:val="333333"/>
          <w:sz w:val="28"/>
          <w:szCs w:val="28"/>
          <w:bdr w:val="none" w:sz="0" w:space="0" w:color="auto" w:frame="1"/>
        </w:rPr>
        <w:tab/>
      </w:r>
      <w:r w:rsidRPr="009F07C2">
        <w:rPr>
          <w:rFonts w:eastAsia="Times New Roman" w:cs="Times New Roman"/>
          <w:color w:val="333333"/>
          <w:sz w:val="28"/>
          <w:szCs w:val="28"/>
          <w:bdr w:val="none" w:sz="0" w:space="0" w:color="auto" w:frame="1"/>
        </w:rPr>
        <w:t xml:space="preserve">Trên cơ sở báo cáo của Chi cục thi hành án dân sự </w:t>
      </w:r>
      <w:r w:rsidR="009F07C2">
        <w:rPr>
          <w:rFonts w:eastAsia="Times New Roman" w:cs="Times New Roman"/>
          <w:color w:val="333333"/>
          <w:sz w:val="28"/>
          <w:szCs w:val="28"/>
          <w:bdr w:val="none" w:sz="0" w:space="0" w:color="auto" w:frame="1"/>
        </w:rPr>
        <w:t>thành phố Bắc Ninh</w:t>
      </w:r>
      <w:r w:rsidRPr="009F07C2">
        <w:rPr>
          <w:rFonts w:eastAsia="Times New Roman" w:cs="Times New Roman"/>
          <w:color w:val="333333"/>
          <w:sz w:val="28"/>
          <w:szCs w:val="28"/>
          <w:bdr w:val="none" w:sz="0" w:space="0" w:color="auto" w:frame="1"/>
        </w:rPr>
        <w:t>, đoàn sẽ tiến hành kiểm sát toàn bộ các hoạt động liên quan đến công tác thi hành án của đơn vị</w:t>
      </w:r>
      <w:r w:rsidRPr="00A37A6D">
        <w:rPr>
          <w:rFonts w:eastAsia="Times New Roman" w:cs="Times New Roman"/>
          <w:i/>
          <w:color w:val="333333"/>
          <w:sz w:val="28"/>
          <w:szCs w:val="28"/>
          <w:bdr w:val="none" w:sz="0" w:space="0" w:color="auto" w:frame="1"/>
        </w:rPr>
        <w:t>.</w:t>
      </w:r>
      <w:r w:rsidRPr="009F07C2">
        <w:rPr>
          <w:rFonts w:eastAsia="Times New Roman" w:cs="Times New Roman"/>
          <w:color w:val="333333"/>
          <w:sz w:val="28"/>
          <w:szCs w:val="28"/>
          <w:bdr w:val="none" w:sz="0" w:space="0" w:color="auto" w:frame="1"/>
        </w:rPr>
        <w:t xml:space="preserve"> </w:t>
      </w:r>
      <w:r w:rsidR="000512AB">
        <w:rPr>
          <w:rFonts w:eastAsia="Times New Roman" w:cs="Times New Roman"/>
          <w:color w:val="333333"/>
          <w:sz w:val="28"/>
          <w:szCs w:val="28"/>
          <w:bdr w:val="none" w:sz="0" w:space="0" w:color="auto" w:frame="1"/>
        </w:rPr>
        <w:t>Sau thời gian</w:t>
      </w:r>
      <w:r w:rsidR="00197F81">
        <w:rPr>
          <w:rFonts w:eastAsia="Times New Roman" w:cs="Times New Roman"/>
          <w:color w:val="333333"/>
          <w:sz w:val="28"/>
          <w:szCs w:val="28"/>
          <w:bdr w:val="none" w:sz="0" w:space="0" w:color="auto" w:frame="1"/>
        </w:rPr>
        <w:t xml:space="preserve"> làm việc nghiêm túc, hiệu quả</w:t>
      </w:r>
      <w:r w:rsidR="00AC3E43">
        <w:rPr>
          <w:rFonts w:eastAsia="Times New Roman" w:cs="Times New Roman"/>
          <w:color w:val="333333"/>
          <w:sz w:val="28"/>
          <w:szCs w:val="28"/>
          <w:bdr w:val="none" w:sz="0" w:space="0" w:color="auto" w:frame="1"/>
        </w:rPr>
        <w:t xml:space="preserve">, </w:t>
      </w:r>
      <w:r w:rsidR="00AC3E43" w:rsidRPr="009F07C2">
        <w:rPr>
          <w:rFonts w:eastAsia="Times New Roman" w:cs="Times New Roman"/>
          <w:color w:val="333333"/>
          <w:sz w:val="28"/>
          <w:szCs w:val="28"/>
          <w:bdr w:val="none" w:sz="0" w:space="0" w:color="auto" w:frame="1"/>
        </w:rPr>
        <w:t>đoàn đã hoàn thành công tác kiểm sát trực tiếp theo đúng kế hoạch</w:t>
      </w:r>
      <w:r w:rsidR="00AC3E43">
        <w:rPr>
          <w:rFonts w:eastAsia="Times New Roman" w:cs="Times New Roman"/>
          <w:color w:val="333333"/>
          <w:sz w:val="28"/>
          <w:szCs w:val="28"/>
          <w:bdr w:val="none" w:sz="0" w:space="0" w:color="auto" w:frame="1"/>
        </w:rPr>
        <w:t xml:space="preserve">. </w:t>
      </w:r>
      <w:r w:rsidR="00197F81">
        <w:rPr>
          <w:rFonts w:eastAsia="Times New Roman" w:cs="Times New Roman"/>
          <w:color w:val="333333"/>
          <w:sz w:val="28"/>
          <w:szCs w:val="28"/>
          <w:bdr w:val="none" w:sz="0" w:space="0" w:color="auto" w:frame="1"/>
        </w:rPr>
        <w:t>Q</w:t>
      </w:r>
      <w:r w:rsidRPr="009F07C2">
        <w:rPr>
          <w:rFonts w:eastAsia="Times New Roman" w:cs="Times New Roman"/>
          <w:color w:val="333333"/>
          <w:sz w:val="28"/>
          <w:szCs w:val="28"/>
          <w:bdr w:val="none" w:sz="0" w:space="0" w:color="auto" w:frame="1"/>
        </w:rPr>
        <w:t xml:space="preserve">uá trình kiểm sát trực tiếp việc tuân theo pháp luật trong công tác thi hành án dân sự tại Chi cục </w:t>
      </w:r>
      <w:r w:rsidR="00A37A6D">
        <w:rPr>
          <w:rFonts w:eastAsia="Times New Roman" w:cs="Times New Roman"/>
          <w:color w:val="333333"/>
          <w:sz w:val="28"/>
          <w:szCs w:val="28"/>
          <w:bdr w:val="none" w:sz="0" w:space="0" w:color="auto" w:frame="1"/>
        </w:rPr>
        <w:t>T</w:t>
      </w:r>
      <w:r w:rsidRPr="009F07C2">
        <w:rPr>
          <w:rFonts w:eastAsia="Times New Roman" w:cs="Times New Roman"/>
          <w:color w:val="333333"/>
          <w:sz w:val="28"/>
          <w:szCs w:val="28"/>
          <w:bdr w:val="none" w:sz="0" w:space="0" w:color="auto" w:frame="1"/>
        </w:rPr>
        <w:t xml:space="preserve">hi hành án dân sự </w:t>
      </w:r>
      <w:r w:rsidR="00197F81">
        <w:rPr>
          <w:rFonts w:eastAsia="Times New Roman" w:cs="Times New Roman"/>
          <w:color w:val="333333"/>
          <w:sz w:val="28"/>
          <w:szCs w:val="28"/>
          <w:bdr w:val="none" w:sz="0" w:space="0" w:color="auto" w:frame="1"/>
        </w:rPr>
        <w:t>thành phố Bắc Ninh</w:t>
      </w:r>
      <w:r w:rsidRPr="009F07C2">
        <w:rPr>
          <w:rFonts w:eastAsia="Times New Roman" w:cs="Times New Roman"/>
          <w:color w:val="333333"/>
          <w:sz w:val="28"/>
          <w:szCs w:val="28"/>
          <w:bdr w:val="none" w:sz="0" w:space="0" w:color="auto" w:frame="1"/>
        </w:rPr>
        <w:t xml:space="preserve">. </w:t>
      </w:r>
      <w:r w:rsidR="00197F81">
        <w:rPr>
          <w:rFonts w:eastAsia="Times New Roman" w:cs="Times New Roman"/>
          <w:color w:val="333333"/>
          <w:sz w:val="28"/>
          <w:szCs w:val="28"/>
          <w:bdr w:val="none" w:sz="0" w:space="0" w:color="auto" w:frame="1"/>
        </w:rPr>
        <w:t xml:space="preserve">Đoàn kiểm tra </w:t>
      </w:r>
      <w:r w:rsidRPr="009F07C2">
        <w:rPr>
          <w:rFonts w:eastAsia="Times New Roman" w:cs="Times New Roman"/>
          <w:color w:val="333333"/>
          <w:sz w:val="28"/>
          <w:szCs w:val="28"/>
          <w:bdr w:val="none" w:sz="0" w:space="0" w:color="auto" w:frame="1"/>
        </w:rPr>
        <w:t xml:space="preserve"> nhận thấy Chi cục Thi hành án dân sự </w:t>
      </w:r>
      <w:r w:rsidR="00197F81">
        <w:rPr>
          <w:rFonts w:eastAsia="Times New Roman" w:cs="Times New Roman"/>
          <w:color w:val="333333"/>
          <w:sz w:val="28"/>
          <w:szCs w:val="28"/>
          <w:bdr w:val="none" w:sz="0" w:space="0" w:color="auto" w:frame="1"/>
        </w:rPr>
        <w:t>thành phố Bắc Ninh</w:t>
      </w:r>
      <w:r w:rsidR="00197F81" w:rsidRPr="009F07C2">
        <w:rPr>
          <w:rFonts w:eastAsia="Times New Roman" w:cs="Times New Roman"/>
          <w:color w:val="333333"/>
          <w:sz w:val="28"/>
          <w:szCs w:val="28"/>
          <w:bdr w:val="none" w:sz="0" w:space="0" w:color="auto" w:frame="1"/>
        </w:rPr>
        <w:t xml:space="preserve"> </w:t>
      </w:r>
      <w:r w:rsidRPr="009F07C2">
        <w:rPr>
          <w:rFonts w:eastAsia="Times New Roman" w:cs="Times New Roman"/>
          <w:color w:val="333333"/>
          <w:sz w:val="28"/>
          <w:szCs w:val="28"/>
          <w:bdr w:val="none" w:sz="0" w:space="0" w:color="auto" w:frame="1"/>
        </w:rPr>
        <w:t>đã chấp hành tốt quy định của p</w:t>
      </w:r>
      <w:r w:rsidR="00A37A6D">
        <w:rPr>
          <w:rFonts w:eastAsia="Times New Roman" w:cs="Times New Roman"/>
          <w:color w:val="333333"/>
          <w:sz w:val="28"/>
          <w:szCs w:val="28"/>
          <w:bdr w:val="none" w:sz="0" w:space="0" w:color="auto" w:frame="1"/>
        </w:rPr>
        <w:t>háp luật trong việc tổ chức t</w:t>
      </w:r>
      <w:r w:rsidRPr="009F07C2">
        <w:rPr>
          <w:rFonts w:eastAsia="Times New Roman" w:cs="Times New Roman"/>
          <w:color w:val="333333"/>
          <w:sz w:val="28"/>
          <w:szCs w:val="28"/>
          <w:bdr w:val="none" w:sz="0" w:space="0" w:color="auto" w:frame="1"/>
        </w:rPr>
        <w:t>hi hành Bản án, Quyết định của Tòa án, Chấp hành viên theo dõi chặt chẽ hồ sơ, sổ sách, đa số các việc có tiến hành xác minh, phân loại, xử lý đảm bảo đúng quy định…</w:t>
      </w:r>
      <w:r w:rsidR="00EA56A2">
        <w:rPr>
          <w:rFonts w:eastAsia="Times New Roman" w:cs="Times New Roman"/>
          <w:color w:val="333333"/>
          <w:sz w:val="28"/>
          <w:szCs w:val="28"/>
          <w:bdr w:val="none" w:sz="0" w:space="0" w:color="auto" w:frame="1"/>
        </w:rPr>
        <w:t>Kết quả thi hành án của đơn vị 6 tháng đầu năm cao hơn cùng kỳ về cả 2 chỉ tiêu về viêc, tiền.</w:t>
      </w:r>
    </w:p>
    <w:p w:rsidR="008B7874" w:rsidRPr="009F07C2" w:rsidRDefault="008B7874" w:rsidP="00AC3E43">
      <w:pPr>
        <w:spacing w:after="120" w:line="300" w:lineRule="atLeast"/>
        <w:textAlignment w:val="baseline"/>
        <w:rPr>
          <w:rFonts w:eastAsia="Times New Roman" w:cs="Times New Roman"/>
          <w:color w:val="333333"/>
          <w:sz w:val="28"/>
          <w:szCs w:val="28"/>
          <w:bdr w:val="none" w:sz="0" w:space="0" w:color="auto" w:frame="1"/>
        </w:rPr>
      </w:pPr>
      <w:r w:rsidRPr="009F07C2">
        <w:rPr>
          <w:rFonts w:eastAsia="Times New Roman" w:cs="Times New Roman"/>
          <w:color w:val="333333"/>
          <w:sz w:val="28"/>
          <w:szCs w:val="28"/>
          <w:bdr w:val="none" w:sz="0" w:space="0" w:color="auto" w:frame="1"/>
        </w:rPr>
        <w:t xml:space="preserve">Bên cạnh những mặt tích cực đã làm được, đoàn kiểm sát đã chỉ ra những tồn tại hạn chế của Chi cục Thi hành án dân sự </w:t>
      </w:r>
      <w:r w:rsidR="00197F81">
        <w:rPr>
          <w:rFonts w:eastAsia="Times New Roman" w:cs="Times New Roman"/>
          <w:color w:val="333333"/>
          <w:sz w:val="28"/>
          <w:szCs w:val="28"/>
          <w:bdr w:val="none" w:sz="0" w:space="0" w:color="auto" w:frame="1"/>
        </w:rPr>
        <w:t>thành phố Bắc Ninh</w:t>
      </w:r>
      <w:r w:rsidRPr="009F07C2">
        <w:rPr>
          <w:rFonts w:eastAsia="Times New Roman" w:cs="Times New Roman"/>
          <w:color w:val="333333"/>
          <w:sz w:val="28"/>
          <w:szCs w:val="28"/>
          <w:bdr w:val="none" w:sz="0" w:space="0" w:color="auto" w:frame="1"/>
        </w:rPr>
        <w:t>.</w:t>
      </w:r>
    </w:p>
    <w:p w:rsidR="00197F81" w:rsidRDefault="008B7874" w:rsidP="00AC3E43">
      <w:pPr>
        <w:spacing w:before="0" w:line="300" w:lineRule="atLeast"/>
        <w:textAlignment w:val="baseline"/>
        <w:rPr>
          <w:rFonts w:eastAsia="Times New Roman" w:cs="Times New Roman"/>
          <w:color w:val="333333"/>
          <w:sz w:val="28"/>
          <w:szCs w:val="28"/>
          <w:bdr w:val="none" w:sz="0" w:space="0" w:color="auto" w:frame="1"/>
        </w:rPr>
      </w:pPr>
      <w:r w:rsidRPr="009F07C2">
        <w:rPr>
          <w:rFonts w:eastAsia="Times New Roman" w:cs="Times New Roman"/>
          <w:color w:val="333333"/>
          <w:sz w:val="28"/>
          <w:szCs w:val="28"/>
          <w:bdr w:val="none" w:sz="0" w:space="0" w:color="auto" w:frame="1"/>
        </w:rPr>
        <w:t xml:space="preserve">Thay mặt đơn vị, đồng chí </w:t>
      </w:r>
      <w:r w:rsidR="00197F81">
        <w:rPr>
          <w:rFonts w:eastAsia="Times New Roman" w:cs="Times New Roman"/>
          <w:color w:val="333333"/>
          <w:sz w:val="28"/>
          <w:szCs w:val="28"/>
          <w:bdr w:val="none" w:sz="0" w:space="0" w:color="auto" w:frame="1"/>
        </w:rPr>
        <w:t>Nguyễn Văn Tiến</w:t>
      </w:r>
      <w:r w:rsidRPr="009F07C2">
        <w:rPr>
          <w:rFonts w:eastAsia="Times New Roman" w:cs="Times New Roman"/>
          <w:color w:val="333333"/>
          <w:sz w:val="28"/>
          <w:szCs w:val="28"/>
          <w:bdr w:val="none" w:sz="0" w:space="0" w:color="auto" w:frame="1"/>
        </w:rPr>
        <w:t xml:space="preserve"> - Chi Cục trưởng Chi cục Thi hành án dân sự </w:t>
      </w:r>
      <w:r w:rsidR="00197F81">
        <w:rPr>
          <w:rFonts w:eastAsia="Times New Roman" w:cs="Times New Roman"/>
          <w:color w:val="333333"/>
          <w:sz w:val="28"/>
          <w:szCs w:val="28"/>
          <w:bdr w:val="none" w:sz="0" w:space="0" w:color="auto" w:frame="1"/>
        </w:rPr>
        <w:t>thành phố Bắc Ninh</w:t>
      </w:r>
      <w:r w:rsidR="00197F81" w:rsidRPr="009F07C2">
        <w:rPr>
          <w:rFonts w:eastAsia="Times New Roman" w:cs="Times New Roman"/>
          <w:color w:val="333333"/>
          <w:sz w:val="28"/>
          <w:szCs w:val="28"/>
          <w:bdr w:val="none" w:sz="0" w:space="0" w:color="auto" w:frame="1"/>
        </w:rPr>
        <w:t xml:space="preserve"> </w:t>
      </w:r>
      <w:r w:rsidRPr="009F07C2">
        <w:rPr>
          <w:rFonts w:eastAsia="Times New Roman" w:cs="Times New Roman"/>
          <w:color w:val="333333"/>
          <w:sz w:val="28"/>
          <w:szCs w:val="28"/>
          <w:bdr w:val="none" w:sz="0" w:space="0" w:color="auto" w:frame="1"/>
        </w:rPr>
        <w:t xml:space="preserve">đã chân thành tiếp thu những ý kiến đóng góp của đoàn kiểm sát và sẽ khắc phục những vi phạm để góp phần nâng cao chất lượng công tác thi hành án dân sự trên địa bàn </w:t>
      </w:r>
      <w:r w:rsidR="00197F81">
        <w:rPr>
          <w:rFonts w:eastAsia="Times New Roman" w:cs="Times New Roman"/>
          <w:color w:val="333333"/>
          <w:sz w:val="28"/>
          <w:szCs w:val="28"/>
          <w:bdr w:val="none" w:sz="0" w:space="0" w:color="auto" w:frame="1"/>
        </w:rPr>
        <w:t>thành phố Bắc Ninh</w:t>
      </w:r>
      <w:r w:rsidRPr="009F07C2">
        <w:rPr>
          <w:rFonts w:eastAsia="Times New Roman" w:cs="Times New Roman"/>
          <w:color w:val="333333"/>
          <w:sz w:val="28"/>
          <w:szCs w:val="28"/>
          <w:bdr w:val="none" w:sz="0" w:space="0" w:color="auto" w:frame="1"/>
        </w:rPr>
        <w:t>.</w:t>
      </w:r>
    </w:p>
    <w:p w:rsidR="00FC5FF9" w:rsidRDefault="00FC5FF9" w:rsidP="00AC3E43">
      <w:pPr>
        <w:spacing w:before="0" w:line="300" w:lineRule="atLeast"/>
        <w:textAlignment w:val="baseline"/>
        <w:rPr>
          <w:rFonts w:eastAsia="Times New Roman" w:cs="Times New Roman"/>
          <w:color w:val="333333"/>
          <w:sz w:val="28"/>
          <w:szCs w:val="28"/>
          <w:bdr w:val="none" w:sz="0" w:space="0" w:color="auto" w:frame="1"/>
        </w:rPr>
      </w:pPr>
    </w:p>
    <w:p w:rsidR="00197F81" w:rsidRPr="00FC5FF9" w:rsidRDefault="00197F81" w:rsidP="008B7874">
      <w:pPr>
        <w:spacing w:before="0" w:line="300" w:lineRule="atLeast"/>
        <w:ind w:firstLine="0"/>
        <w:textAlignment w:val="baseline"/>
        <w:rPr>
          <w:rFonts w:eastAsia="Times New Roman" w:cs="Times New Roman"/>
          <w:b/>
          <w:i/>
          <w:color w:val="333333"/>
          <w:sz w:val="28"/>
          <w:szCs w:val="28"/>
          <w:bdr w:val="none" w:sz="0" w:space="0" w:color="auto" w:frame="1"/>
        </w:rPr>
      </w:pPr>
      <w:r>
        <w:rPr>
          <w:rFonts w:eastAsia="Times New Roman" w:cs="Times New Roman"/>
          <w:color w:val="333333"/>
          <w:sz w:val="28"/>
          <w:szCs w:val="28"/>
          <w:bdr w:val="none" w:sz="0" w:space="0" w:color="auto" w:frame="1"/>
        </w:rPr>
        <w:t xml:space="preserve">                      </w:t>
      </w:r>
      <w:r w:rsidR="00FC5FF9">
        <w:rPr>
          <w:rFonts w:eastAsia="Times New Roman" w:cs="Times New Roman"/>
          <w:color w:val="333333"/>
          <w:sz w:val="28"/>
          <w:szCs w:val="28"/>
          <w:bdr w:val="none" w:sz="0" w:space="0" w:color="auto" w:frame="1"/>
        </w:rPr>
        <w:t xml:space="preserve">        </w:t>
      </w:r>
      <w:r w:rsidR="00FC5FF9" w:rsidRPr="00FC5FF9">
        <w:rPr>
          <w:rFonts w:eastAsia="Times New Roman" w:cs="Times New Roman"/>
          <w:b/>
          <w:i/>
          <w:color w:val="333333"/>
          <w:sz w:val="28"/>
          <w:szCs w:val="28"/>
          <w:bdr w:val="none" w:sz="0" w:space="0" w:color="auto" w:frame="1"/>
        </w:rPr>
        <w:t>Phạm Đ</w:t>
      </w:r>
      <w:r w:rsidRPr="00FC5FF9">
        <w:rPr>
          <w:rFonts w:eastAsia="Times New Roman" w:cs="Times New Roman"/>
          <w:b/>
          <w:i/>
          <w:color w:val="333333"/>
          <w:sz w:val="28"/>
          <w:szCs w:val="28"/>
          <w:bdr w:val="none" w:sz="0" w:space="0" w:color="auto" w:frame="1"/>
        </w:rPr>
        <w:t xml:space="preserve">ình Tuấn – Chi cục THADS thành phố Bắc Ninh </w:t>
      </w:r>
    </w:p>
    <w:sectPr w:rsidR="00197F81" w:rsidRPr="00FC5FF9" w:rsidSect="00FC5FF9">
      <w:pgSz w:w="12240" w:h="15840"/>
      <w:pgMar w:top="1134" w:right="1021" w:bottom="567" w:left="1474" w:header="720" w:footer="720" w:gutter="0"/>
      <w:cols w:space="720"/>
      <w:docGrid w:linePitch="600" w:charSpace="2867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200"/>
  <w:drawingGridVerticalSpacing w:val="300"/>
  <w:displayHorizontalDrawingGridEvery w:val="2"/>
  <w:displayVerticalDrawingGridEvery w:val="2"/>
  <w:characterSpacingControl w:val="doNotCompress"/>
  <w:compat/>
  <w:rsids>
    <w:rsidRoot w:val="008B7874"/>
    <w:rsid w:val="000016EF"/>
    <w:rsid w:val="00003F40"/>
    <w:rsid w:val="000501FA"/>
    <w:rsid w:val="000512AB"/>
    <w:rsid w:val="00056639"/>
    <w:rsid w:val="00074431"/>
    <w:rsid w:val="000B372B"/>
    <w:rsid w:val="000F5B89"/>
    <w:rsid w:val="00147D7C"/>
    <w:rsid w:val="00160E57"/>
    <w:rsid w:val="00192BCC"/>
    <w:rsid w:val="00196932"/>
    <w:rsid w:val="00197719"/>
    <w:rsid w:val="001978DE"/>
    <w:rsid w:val="00197F81"/>
    <w:rsid w:val="001A2BA2"/>
    <w:rsid w:val="001A40BF"/>
    <w:rsid w:val="001A6B63"/>
    <w:rsid w:val="001C32F7"/>
    <w:rsid w:val="001D178F"/>
    <w:rsid w:val="00224670"/>
    <w:rsid w:val="002273B6"/>
    <w:rsid w:val="002372E0"/>
    <w:rsid w:val="00242110"/>
    <w:rsid w:val="00242264"/>
    <w:rsid w:val="002638FA"/>
    <w:rsid w:val="00276DE9"/>
    <w:rsid w:val="002779DA"/>
    <w:rsid w:val="00293CB6"/>
    <w:rsid w:val="00296F38"/>
    <w:rsid w:val="002C37E2"/>
    <w:rsid w:val="002D6048"/>
    <w:rsid w:val="0034481F"/>
    <w:rsid w:val="00346C1D"/>
    <w:rsid w:val="0035334F"/>
    <w:rsid w:val="00356857"/>
    <w:rsid w:val="0038104E"/>
    <w:rsid w:val="003A3706"/>
    <w:rsid w:val="003A4746"/>
    <w:rsid w:val="003F0476"/>
    <w:rsid w:val="003F1204"/>
    <w:rsid w:val="003F4C22"/>
    <w:rsid w:val="004345C5"/>
    <w:rsid w:val="004C22BB"/>
    <w:rsid w:val="00522BF6"/>
    <w:rsid w:val="0054277A"/>
    <w:rsid w:val="00545017"/>
    <w:rsid w:val="005549F1"/>
    <w:rsid w:val="00582831"/>
    <w:rsid w:val="005F2B65"/>
    <w:rsid w:val="005F6187"/>
    <w:rsid w:val="00606A99"/>
    <w:rsid w:val="006600DB"/>
    <w:rsid w:val="00681328"/>
    <w:rsid w:val="006860DC"/>
    <w:rsid w:val="006F5BD7"/>
    <w:rsid w:val="00746A28"/>
    <w:rsid w:val="00747875"/>
    <w:rsid w:val="00760256"/>
    <w:rsid w:val="007A15E9"/>
    <w:rsid w:val="007A5E4A"/>
    <w:rsid w:val="007A7BEC"/>
    <w:rsid w:val="007B2262"/>
    <w:rsid w:val="007D7E03"/>
    <w:rsid w:val="008302E9"/>
    <w:rsid w:val="008332F7"/>
    <w:rsid w:val="0087050D"/>
    <w:rsid w:val="008743E9"/>
    <w:rsid w:val="0088401F"/>
    <w:rsid w:val="0089501C"/>
    <w:rsid w:val="00895859"/>
    <w:rsid w:val="008A329B"/>
    <w:rsid w:val="008B7874"/>
    <w:rsid w:val="008D0033"/>
    <w:rsid w:val="00921D13"/>
    <w:rsid w:val="009502DE"/>
    <w:rsid w:val="00956B3A"/>
    <w:rsid w:val="00962675"/>
    <w:rsid w:val="009B58F2"/>
    <w:rsid w:val="009C754E"/>
    <w:rsid w:val="009E3938"/>
    <w:rsid w:val="009F07C2"/>
    <w:rsid w:val="009F4E5D"/>
    <w:rsid w:val="00A37847"/>
    <w:rsid w:val="00A37A6D"/>
    <w:rsid w:val="00A81688"/>
    <w:rsid w:val="00AA02F5"/>
    <w:rsid w:val="00AA0C95"/>
    <w:rsid w:val="00AC3E43"/>
    <w:rsid w:val="00AD09D0"/>
    <w:rsid w:val="00B15D5C"/>
    <w:rsid w:val="00B44188"/>
    <w:rsid w:val="00B56A1C"/>
    <w:rsid w:val="00B972EA"/>
    <w:rsid w:val="00BB1DD4"/>
    <w:rsid w:val="00BE3DF3"/>
    <w:rsid w:val="00C2239B"/>
    <w:rsid w:val="00C34A18"/>
    <w:rsid w:val="00C634C6"/>
    <w:rsid w:val="00C849BB"/>
    <w:rsid w:val="00CD1EB1"/>
    <w:rsid w:val="00CE2D25"/>
    <w:rsid w:val="00D3027E"/>
    <w:rsid w:val="00D57D63"/>
    <w:rsid w:val="00D63EAA"/>
    <w:rsid w:val="00D85E0C"/>
    <w:rsid w:val="00DC28BA"/>
    <w:rsid w:val="00DD54F9"/>
    <w:rsid w:val="00DD5587"/>
    <w:rsid w:val="00DE0ABF"/>
    <w:rsid w:val="00E03D4C"/>
    <w:rsid w:val="00E251E6"/>
    <w:rsid w:val="00E471D5"/>
    <w:rsid w:val="00E53722"/>
    <w:rsid w:val="00E75270"/>
    <w:rsid w:val="00EA56A2"/>
    <w:rsid w:val="00ED3A95"/>
    <w:rsid w:val="00EE0424"/>
    <w:rsid w:val="00F1180B"/>
    <w:rsid w:val="00F31BCF"/>
    <w:rsid w:val="00F94D84"/>
    <w:rsid w:val="00FC5F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before="120"/>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2F7"/>
  </w:style>
  <w:style w:type="paragraph" w:styleId="Heading1">
    <w:name w:val="heading 1"/>
    <w:basedOn w:val="Normal"/>
    <w:link w:val="Heading1Char"/>
    <w:uiPriority w:val="9"/>
    <w:qFormat/>
    <w:rsid w:val="008B7874"/>
    <w:pPr>
      <w:spacing w:before="100" w:beforeAutospacing="1" w:after="100" w:afterAutospacing="1"/>
      <w:ind w:firstLine="0"/>
      <w:jc w:val="left"/>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7874"/>
    <w:rPr>
      <w:rFonts w:eastAsia="Times New Roman" w:cs="Times New Roman"/>
      <w:b/>
      <w:bCs/>
      <w:kern w:val="36"/>
      <w:sz w:val="48"/>
      <w:szCs w:val="48"/>
    </w:rPr>
  </w:style>
  <w:style w:type="character" w:customStyle="1" w:styleId="xauthors">
    <w:name w:val="xauthors"/>
    <w:basedOn w:val="DefaultParagraphFont"/>
    <w:rsid w:val="008B7874"/>
  </w:style>
  <w:style w:type="paragraph" w:styleId="BalloonText">
    <w:name w:val="Balloon Text"/>
    <w:basedOn w:val="Normal"/>
    <w:link w:val="BalloonTextChar"/>
    <w:uiPriority w:val="99"/>
    <w:semiHidden/>
    <w:unhideWhenUsed/>
    <w:rsid w:val="008B7874"/>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87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71827380">
      <w:bodyDiv w:val="1"/>
      <w:marLeft w:val="0"/>
      <w:marRight w:val="0"/>
      <w:marTop w:val="0"/>
      <w:marBottom w:val="0"/>
      <w:divBdr>
        <w:top w:val="none" w:sz="0" w:space="0" w:color="auto"/>
        <w:left w:val="none" w:sz="0" w:space="0" w:color="auto"/>
        <w:bottom w:val="none" w:sz="0" w:space="0" w:color="auto"/>
        <w:right w:val="none" w:sz="0" w:space="0" w:color="auto"/>
      </w:divBdr>
      <w:divsChild>
        <w:div w:id="13957389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BBCE1C-4DEE-4533-988C-5EF2B6FF9AAD}"/>
</file>

<file path=customXml/itemProps2.xml><?xml version="1.0" encoding="utf-8"?>
<ds:datastoreItem xmlns:ds="http://schemas.openxmlformats.org/officeDocument/2006/customXml" ds:itemID="{98F85E51-62F3-4585-A13B-F77A3CDC3A2E}"/>
</file>

<file path=customXml/itemProps3.xml><?xml version="1.0" encoding="utf-8"?>
<ds:datastoreItem xmlns:ds="http://schemas.openxmlformats.org/officeDocument/2006/customXml" ds:itemID="{06B6FFEF-3F4C-4082-92FC-CDC292FF58DD}"/>
</file>

<file path=docProps/app.xml><?xml version="1.0" encoding="utf-8"?>
<Properties xmlns="http://schemas.openxmlformats.org/officeDocument/2006/extended-properties" xmlns:vt="http://schemas.openxmlformats.org/officeDocument/2006/docPropsVTypes">
  <Template>Normal</Template>
  <TotalTime>63</TotalTime>
  <Pages>2</Pages>
  <Words>451</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cp:lastPrinted>2022-05-12T00:56:00Z</cp:lastPrinted>
  <dcterms:created xsi:type="dcterms:W3CDTF">2022-05-11T01:15:00Z</dcterms:created>
  <dcterms:modified xsi:type="dcterms:W3CDTF">2022-05-12T01:14:00Z</dcterms:modified>
</cp:coreProperties>
</file>